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Sussex County Educational Services Commission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Gail Court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Sparta, New Jersey 07871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973-579-6980; Fax: 973-579-1086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REQUEST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Child’s Name:______________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ID#: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DOB:_________________________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.84002685546875" w:right="113.64013671875" w:firstLine="4.55993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School: _________________________Grade/Program: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Teacher: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Room Number: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.84002685546875" w:right="113.64013671875" w:firstLine="4.559936523437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Special Education: □Yes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Disability:_____________ Case Manager: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.84002685546875" w:right="113.64013671875" w:firstLine="4.55993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Parent 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Home Telephone: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30.15795230865479" w:lineRule="auto"/>
        <w:ind w:left="3.3599853515625" w:right="0" w:hanging="1.199951171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Meeting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30.15795230865479" w:lineRule="auto"/>
        <w:ind w:left="3.3599853515625" w:right="0" w:hanging="1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Time(s):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12744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Completed by Therapist)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9.81614112854004" w:lineRule="auto"/>
        <w:ind w:left="3.84002685546875" w:right="111.839599609375" w:hanging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Referral Received by Therapist: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Date(s):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 Contacted: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037109375" w:line="346.113224029541" w:lineRule="auto"/>
        <w:ind w:left="0" w:right="59.256591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Therapist: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179748535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Sussex ESC Use Only: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33343505859375" w:line="460.05675315856934" w:lineRule="auto"/>
        <w:ind w:left="427.98728942871094" w:right="484.4580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Date Received by District: ________________________________ Signature: ____________________________________ Date Requested to be completed by: ________________________ Date Sent to District: ___________________________</w:t>
      </w:r>
    </w:p>
    <w:sectPr>
      <w:pgSz w:h="15840" w:w="12240" w:orient="portrait"/>
      <w:pgMar w:bottom="818.8800811767578" w:top="885.599365234375" w:left="864.0000152587891" w:right="515.56030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